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82" w:rsidRPr="005E1E96" w:rsidRDefault="000D2FD1" w:rsidP="00204182">
      <w:pPr>
        <w:jc w:val="center"/>
        <w:rPr>
          <w:rFonts w:ascii="Georgia" w:hAnsi="Georgia" w:cs="Arial"/>
          <w:b/>
          <w:sz w:val="40"/>
          <w:szCs w:val="40"/>
        </w:rPr>
      </w:pPr>
      <w:bookmarkStart w:id="0" w:name="_GoBack"/>
      <w:bookmarkEnd w:id="0"/>
      <w:r>
        <w:rPr>
          <w:rFonts w:ascii="Georgia" w:hAnsi="Georgia" w:cs="Arial"/>
          <w:b/>
          <w:sz w:val="40"/>
          <w:szCs w:val="40"/>
        </w:rPr>
        <w:t>Campus Resourc</w:t>
      </w:r>
      <w:r w:rsidR="00204182" w:rsidRPr="005E1E96">
        <w:rPr>
          <w:rFonts w:ascii="Georgia" w:hAnsi="Georgia" w:cs="Arial"/>
          <w:b/>
          <w:sz w:val="40"/>
          <w:szCs w:val="40"/>
        </w:rPr>
        <w:t>es</w:t>
      </w:r>
    </w:p>
    <w:p w:rsidR="00204182" w:rsidRDefault="00204182" w:rsidP="00204182"/>
    <w:tbl>
      <w:tblPr>
        <w:tblStyle w:val="TableGrid"/>
        <w:tblW w:w="11088" w:type="dxa"/>
        <w:tblLook w:val="01E0" w:firstRow="1" w:lastRow="1" w:firstColumn="1" w:lastColumn="1" w:noHBand="0" w:noVBand="0"/>
      </w:tblPr>
      <w:tblGrid>
        <w:gridCol w:w="5598"/>
        <w:gridCol w:w="5490"/>
      </w:tblGrid>
      <w:tr w:rsidR="00204182" w:rsidRPr="00290BF2" w:rsidTr="000D2FD1">
        <w:tc>
          <w:tcPr>
            <w:tcW w:w="5598" w:type="dxa"/>
          </w:tcPr>
          <w:p w:rsidR="00204182" w:rsidRPr="00016FD0" w:rsidRDefault="00204182" w:rsidP="00FB546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016FD0"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  <w:t>Rosen</w:t>
                </w:r>
              </w:smartTag>
              <w:r w:rsidRPr="00016FD0">
                <w:rPr>
                  <w:rFonts w:ascii="Arial" w:hAnsi="Arial" w:cs="Arial"/>
                  <w:b/>
                  <w:i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16FD0"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  <w:t>College</w:t>
                </w:r>
              </w:smartTag>
            </w:smartTag>
            <w:r w:rsidRPr="00016FD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of Hospitality Management</w:t>
            </w:r>
          </w:p>
          <w:p w:rsidR="00204182" w:rsidRPr="00016FD0" w:rsidRDefault="00204182" w:rsidP="00FB546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16FD0">
              <w:rPr>
                <w:rFonts w:ascii="Arial" w:hAnsi="Arial" w:cs="Arial"/>
                <w:b/>
                <w:i/>
                <w:sz w:val="22"/>
                <w:szCs w:val="22"/>
              </w:rPr>
              <w:t>Office of Student Services</w:t>
            </w:r>
          </w:p>
          <w:p w:rsidR="00204182" w:rsidRPr="00290BF2" w:rsidRDefault="00204182" w:rsidP="00FB546C">
            <w:pPr>
              <w:rPr>
                <w:rFonts w:ascii="Arial" w:hAnsi="Arial" w:cs="Arial"/>
                <w:sz w:val="22"/>
                <w:szCs w:val="22"/>
              </w:rPr>
            </w:pPr>
            <w:r w:rsidRPr="00290BF2">
              <w:rPr>
                <w:rFonts w:ascii="Arial" w:hAnsi="Arial" w:cs="Arial"/>
                <w:sz w:val="22"/>
                <w:szCs w:val="22"/>
              </w:rPr>
              <w:t>Office Suite 201        PH: 407-903-8056</w:t>
            </w:r>
          </w:p>
          <w:p w:rsidR="00204182" w:rsidRPr="000D2FD1" w:rsidRDefault="003C25C6" w:rsidP="00FB546C">
            <w:pPr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D62798" w:rsidRPr="000D2FD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http://hospitality.ucf.edu/current-students/</w:t>
              </w:r>
            </w:hyperlink>
            <w:r w:rsidR="00D62798" w:rsidRPr="000D2F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</w:tcPr>
          <w:p w:rsidR="00204182" w:rsidRPr="001F7F4F" w:rsidRDefault="00D62798" w:rsidP="00FB5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Houses Academic Advisors, Career Services, Counseling Services, Experiential Learning, and Undergraduate Admissions</w:t>
            </w:r>
            <w:r w:rsidR="00E4410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04182" w:rsidRPr="00290BF2" w:rsidRDefault="00204182" w:rsidP="00FB546C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798" w:rsidRPr="00290BF2" w:rsidTr="000D2FD1">
        <w:tc>
          <w:tcPr>
            <w:tcW w:w="5598" w:type="dxa"/>
          </w:tcPr>
          <w:p w:rsidR="00D62798" w:rsidRDefault="00D62798" w:rsidP="00FB546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Rosen College Academic Advising</w:t>
            </w:r>
          </w:p>
          <w:p w:rsidR="00D62798" w:rsidRDefault="00D62798" w:rsidP="00FB54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Suite 201        PH: 407-903-8056</w:t>
            </w:r>
          </w:p>
          <w:p w:rsidR="00D62798" w:rsidRPr="00B51D27" w:rsidRDefault="003C25C6" w:rsidP="00FB546C">
            <w:pPr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D62798" w:rsidRPr="0013475C">
                <w:rPr>
                  <w:rStyle w:val="Hyperlink"/>
                  <w:rFonts w:ascii="Arial" w:hAnsi="Arial" w:cs="Arial"/>
                  <w:sz w:val="22"/>
                  <w:szCs w:val="22"/>
                </w:rPr>
                <w:t>http://hospitality.ucf.edu/current-students/academic-advising/</w:t>
              </w:r>
            </w:hyperlink>
            <w:r w:rsidR="00D627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</w:tcPr>
          <w:p w:rsidR="00D62798" w:rsidRPr="001F7F4F" w:rsidRDefault="00D62798" w:rsidP="00D62798">
            <w:pPr>
              <w:rPr>
                <w:rFonts w:ascii="Arial" w:hAnsi="Arial" w:cs="Arial"/>
                <w:sz w:val="20"/>
                <w:szCs w:val="20"/>
              </w:rPr>
            </w:pPr>
            <w:r w:rsidRPr="001F7F4F">
              <w:rPr>
                <w:rFonts w:ascii="Arial" w:hAnsi="Arial" w:cs="Arial"/>
                <w:sz w:val="20"/>
                <w:szCs w:val="20"/>
              </w:rPr>
              <w:t xml:space="preserve">Provides </w:t>
            </w:r>
            <w:r>
              <w:rPr>
                <w:rFonts w:ascii="Arial" w:hAnsi="Arial" w:cs="Arial"/>
                <w:sz w:val="20"/>
                <w:szCs w:val="20"/>
              </w:rPr>
              <w:t>guidance with course offerings, university policies, procedures, and graduation requirements</w:t>
            </w:r>
            <w:r w:rsidR="00E4410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2798" w:rsidRPr="001F7F4F" w:rsidRDefault="00D62798" w:rsidP="00FB54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182" w:rsidRPr="00290BF2" w:rsidTr="000D2FD1">
        <w:tc>
          <w:tcPr>
            <w:tcW w:w="5598" w:type="dxa"/>
          </w:tcPr>
          <w:p w:rsidR="00204182" w:rsidRPr="00016FD0" w:rsidRDefault="00B51D27" w:rsidP="00FB546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Counseling Services</w:t>
            </w:r>
          </w:p>
          <w:p w:rsidR="00204182" w:rsidRPr="00290BF2" w:rsidRDefault="00204182" w:rsidP="00FB546C">
            <w:pPr>
              <w:rPr>
                <w:rFonts w:ascii="Arial" w:hAnsi="Arial" w:cs="Arial"/>
                <w:sz w:val="22"/>
                <w:szCs w:val="22"/>
              </w:rPr>
            </w:pPr>
            <w:r w:rsidRPr="00290BF2">
              <w:rPr>
                <w:rFonts w:ascii="Arial" w:hAnsi="Arial" w:cs="Arial"/>
                <w:sz w:val="22"/>
                <w:szCs w:val="22"/>
              </w:rPr>
              <w:t>Office Suite 201G       PH: 407-903-8054</w:t>
            </w:r>
          </w:p>
          <w:p w:rsidR="00204182" w:rsidRPr="000D2FD1" w:rsidRDefault="003C25C6" w:rsidP="00FB546C">
            <w:pPr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D62798" w:rsidRPr="000D2FD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http://hospitality.ucf.edu/current-students/counseling-services/</w:t>
              </w:r>
            </w:hyperlink>
            <w:r w:rsidR="00D62798" w:rsidRPr="000D2F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4182" w:rsidRPr="00290BF2" w:rsidRDefault="00204182" w:rsidP="00FB546C">
            <w:pPr>
              <w:rPr>
                <w:rFonts w:ascii="Arial" w:hAnsi="Arial" w:cs="Arial"/>
                <w:sz w:val="22"/>
                <w:szCs w:val="22"/>
              </w:rPr>
            </w:pPr>
          </w:p>
          <w:p w:rsidR="00204182" w:rsidRPr="00290BF2" w:rsidRDefault="00204182" w:rsidP="00FB54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</w:tcPr>
          <w:p w:rsidR="00204182" w:rsidRPr="00016FD0" w:rsidRDefault="00204182" w:rsidP="00B51D27">
            <w:pPr>
              <w:rPr>
                <w:rFonts w:ascii="Arial" w:hAnsi="Arial" w:cs="Arial"/>
                <w:sz w:val="20"/>
                <w:szCs w:val="20"/>
              </w:rPr>
            </w:pPr>
            <w:r w:rsidRPr="00016FD0">
              <w:rPr>
                <w:rFonts w:ascii="Arial" w:hAnsi="Arial" w:cs="Arial"/>
                <w:sz w:val="20"/>
                <w:szCs w:val="20"/>
              </w:rPr>
              <w:t>Offers confidential professional services to students who seek assistance with developmental &amp; mental health-related concerns. We provide short-term culturally-sensitive counseling, consultation, and other collaborative and programmatic services.  Also provide</w:t>
            </w:r>
            <w:r w:rsidR="00B51D27">
              <w:rPr>
                <w:rFonts w:ascii="Arial" w:hAnsi="Arial" w:cs="Arial"/>
                <w:sz w:val="20"/>
                <w:szCs w:val="20"/>
              </w:rPr>
              <w:t>s</w:t>
            </w:r>
            <w:r w:rsidRPr="00016FD0">
              <w:rPr>
                <w:rFonts w:ascii="Arial" w:hAnsi="Arial" w:cs="Arial"/>
                <w:sz w:val="20"/>
                <w:szCs w:val="20"/>
              </w:rPr>
              <w:t xml:space="preserve"> assistance with career counseling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D27">
              <w:rPr>
                <w:rFonts w:ascii="Arial" w:hAnsi="Arial" w:cs="Arial"/>
                <w:sz w:val="20"/>
                <w:szCs w:val="20"/>
              </w:rPr>
              <w:t>in regards to self-assessment, career development workshops, and career counseling</w:t>
            </w:r>
            <w:r w:rsidR="00E441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04182" w:rsidRPr="00290BF2" w:rsidTr="000D2FD1">
        <w:tc>
          <w:tcPr>
            <w:tcW w:w="5598" w:type="dxa"/>
          </w:tcPr>
          <w:p w:rsidR="00204182" w:rsidRPr="00016FD0" w:rsidRDefault="00204182" w:rsidP="00FB546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16FD0">
              <w:rPr>
                <w:rFonts w:ascii="Arial" w:hAnsi="Arial" w:cs="Arial"/>
                <w:b/>
                <w:i/>
                <w:sz w:val="22"/>
                <w:szCs w:val="22"/>
              </w:rPr>
              <w:t>Office of Student Financial Assistance</w:t>
            </w:r>
          </w:p>
          <w:p w:rsidR="00204182" w:rsidRDefault="00204182" w:rsidP="00FB546C">
            <w:pPr>
              <w:rPr>
                <w:rFonts w:ascii="Arial" w:hAnsi="Arial" w:cs="Arial"/>
                <w:sz w:val="22"/>
                <w:szCs w:val="22"/>
              </w:rPr>
            </w:pPr>
            <w:r w:rsidRPr="00290BF2">
              <w:rPr>
                <w:rFonts w:ascii="Arial" w:hAnsi="Arial" w:cs="Arial"/>
                <w:sz w:val="22"/>
                <w:szCs w:val="22"/>
              </w:rPr>
              <w:t>Office 234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PH: 407-903-8049</w:t>
            </w:r>
          </w:p>
          <w:p w:rsidR="0094604F" w:rsidRPr="00290BF2" w:rsidRDefault="0094604F" w:rsidP="00FB54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T/W: 8:30am-4:30pm </w:t>
            </w:r>
          </w:p>
          <w:p w:rsidR="00204182" w:rsidRPr="000D2FD1" w:rsidRDefault="003C25C6" w:rsidP="00FB546C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E44104" w:rsidRPr="000D2FD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http://hospitality.ucf.edu/current-students/financial-aid/</w:t>
              </w:r>
            </w:hyperlink>
            <w:r w:rsidR="00E44104" w:rsidRPr="000D2F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</w:tcPr>
          <w:p w:rsidR="00204182" w:rsidRPr="00016FD0" w:rsidRDefault="00204182" w:rsidP="00E44104">
            <w:pPr>
              <w:rPr>
                <w:rFonts w:ascii="Arial" w:hAnsi="Arial" w:cs="Arial"/>
                <w:sz w:val="20"/>
                <w:szCs w:val="20"/>
              </w:rPr>
            </w:pPr>
            <w:r w:rsidRPr="00016FD0">
              <w:rPr>
                <w:rFonts w:ascii="Arial" w:hAnsi="Arial" w:cs="Arial"/>
                <w:sz w:val="20"/>
                <w:szCs w:val="20"/>
              </w:rPr>
              <w:t>Prov</w:t>
            </w:r>
            <w:r w:rsidR="00E44104">
              <w:rPr>
                <w:rFonts w:ascii="Arial" w:hAnsi="Arial" w:cs="Arial"/>
                <w:sz w:val="20"/>
                <w:szCs w:val="20"/>
              </w:rPr>
              <w:t>ides assistance with questions in regards to scholarships, grants, loans, fellowships, and assistantships.</w:t>
            </w:r>
          </w:p>
        </w:tc>
      </w:tr>
      <w:tr w:rsidR="00204182" w:rsidRPr="00290BF2" w:rsidTr="000D2FD1">
        <w:tc>
          <w:tcPr>
            <w:tcW w:w="5598" w:type="dxa"/>
          </w:tcPr>
          <w:p w:rsidR="00204182" w:rsidRPr="00016FD0" w:rsidRDefault="00204182" w:rsidP="00FB546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16FD0">
              <w:rPr>
                <w:rFonts w:ascii="Arial" w:hAnsi="Arial" w:cs="Arial"/>
                <w:b/>
                <w:i/>
                <w:sz w:val="22"/>
                <w:szCs w:val="22"/>
              </w:rPr>
              <w:t>Student Disability Services</w:t>
            </w:r>
          </w:p>
          <w:p w:rsidR="00204182" w:rsidRPr="00290BF2" w:rsidRDefault="00204182" w:rsidP="00FB546C">
            <w:pPr>
              <w:rPr>
                <w:rFonts w:ascii="Arial" w:hAnsi="Arial" w:cs="Arial"/>
                <w:sz w:val="22"/>
                <w:szCs w:val="22"/>
              </w:rPr>
            </w:pPr>
            <w:r w:rsidRPr="00290BF2">
              <w:rPr>
                <w:rFonts w:ascii="Arial" w:hAnsi="Arial" w:cs="Arial"/>
                <w:sz w:val="22"/>
                <w:szCs w:val="22"/>
              </w:rPr>
              <w:t>Office 236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PH: 407-903-8055</w:t>
            </w:r>
          </w:p>
          <w:p w:rsidR="00204182" w:rsidRPr="000D2FD1" w:rsidRDefault="003C25C6" w:rsidP="00FB546C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E44104" w:rsidRPr="000D2FD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http://sds.sdes.ucf.edu/</w:t>
              </w:r>
            </w:hyperlink>
            <w:r w:rsidR="00E44104" w:rsidRPr="000D2F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</w:tcPr>
          <w:p w:rsidR="00204182" w:rsidRPr="00016FD0" w:rsidRDefault="00E44104" w:rsidP="00FB5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 a wide range of academic accommodations for qualified students with disabilities based on appropriate disability documentation provided during an intake interview with a SDS Coordinator</w:t>
            </w:r>
          </w:p>
        </w:tc>
      </w:tr>
      <w:tr w:rsidR="00204182" w:rsidRPr="00290BF2" w:rsidTr="000D2FD1">
        <w:tc>
          <w:tcPr>
            <w:tcW w:w="5598" w:type="dxa"/>
          </w:tcPr>
          <w:p w:rsidR="00204182" w:rsidRPr="00C43C89" w:rsidRDefault="00204182" w:rsidP="00FB546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C43C89"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  <w:t>Rosen</w:t>
                </w:r>
              </w:smartTag>
              <w:r w:rsidRPr="00C43C89">
                <w:rPr>
                  <w:rFonts w:ascii="Arial" w:hAnsi="Arial" w:cs="Arial"/>
                  <w:b/>
                  <w:i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43C89"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  <w:t>College</w:t>
                </w:r>
              </w:smartTag>
            </w:smartTag>
            <w:r w:rsidRPr="00C43C8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Health Services</w:t>
            </w:r>
          </w:p>
          <w:p w:rsidR="00204182" w:rsidRDefault="00E44104" w:rsidP="00FB54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00204182">
              <w:rPr>
                <w:rFonts w:ascii="Arial" w:hAnsi="Arial" w:cs="Arial"/>
                <w:sz w:val="22"/>
                <w:szCs w:val="22"/>
              </w:rPr>
              <w:t>Housing Building 905</w:t>
            </w:r>
            <w:r>
              <w:rPr>
                <w:rFonts w:ascii="Arial" w:hAnsi="Arial" w:cs="Arial"/>
                <w:sz w:val="22"/>
                <w:szCs w:val="22"/>
              </w:rPr>
              <w:t>, Apt 112</w:t>
            </w:r>
          </w:p>
          <w:p w:rsidR="00204182" w:rsidRDefault="00E44104" w:rsidP="00FB54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PH: 407-284-6048</w:t>
            </w:r>
          </w:p>
          <w:p w:rsidR="00E44104" w:rsidRDefault="00E44104" w:rsidP="00FB54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hour Nurse Line:  407-253-3217</w:t>
            </w:r>
          </w:p>
          <w:p w:rsidR="00204182" w:rsidRPr="000D2FD1" w:rsidRDefault="003C25C6" w:rsidP="00FB546C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E44104" w:rsidRPr="000D2FD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http://hospitality.ucf.edu/rosen-life/health-services/</w:t>
              </w:r>
            </w:hyperlink>
            <w:r w:rsidR="00E44104" w:rsidRPr="000D2F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</w:tcPr>
          <w:p w:rsidR="00204182" w:rsidRPr="00016FD0" w:rsidRDefault="000D2FD1" w:rsidP="00FB5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quality outpatient clinical care and services for the health of our students which includes general medicine, physicals/well-woman exams, in-house labs, pharmacy services, immunization services, disease management, allergy injections, access to weight watchers, CPR &amp; First Aid certification, fitness events, health and benefits fairs, and wellness &amp; nutrition</w:t>
            </w:r>
          </w:p>
        </w:tc>
      </w:tr>
      <w:tr w:rsidR="00204182" w:rsidRPr="00290BF2" w:rsidTr="000D2FD1">
        <w:tc>
          <w:tcPr>
            <w:tcW w:w="5598" w:type="dxa"/>
          </w:tcPr>
          <w:p w:rsidR="00204182" w:rsidRPr="00016FD0" w:rsidRDefault="00204182" w:rsidP="00FB546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016FD0"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  <w:t>Student</w:t>
                </w:r>
              </w:smartTag>
              <w:r w:rsidRPr="00016FD0">
                <w:rPr>
                  <w:rFonts w:ascii="Arial" w:hAnsi="Arial" w:cs="Arial"/>
                  <w:b/>
                  <w:i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16FD0"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  <w:t>Academic</w:t>
                </w:r>
              </w:smartTag>
              <w:r w:rsidRPr="00016FD0">
                <w:rPr>
                  <w:rFonts w:ascii="Arial" w:hAnsi="Arial" w:cs="Arial"/>
                  <w:b/>
                  <w:i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16FD0"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  <w:t>Resource</w:t>
                </w:r>
              </w:smartTag>
              <w:r w:rsidRPr="00016FD0">
                <w:rPr>
                  <w:rFonts w:ascii="Arial" w:hAnsi="Arial" w:cs="Arial"/>
                  <w:b/>
                  <w:i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16FD0"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  <w:t>Center</w:t>
                </w:r>
              </w:smartTag>
            </w:smartTag>
            <w:r w:rsidRPr="00016FD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(SARC)</w:t>
            </w:r>
          </w:p>
          <w:p w:rsidR="00204182" w:rsidRPr="00290BF2" w:rsidRDefault="00204182" w:rsidP="00FB546C">
            <w:pPr>
              <w:rPr>
                <w:rFonts w:ascii="Arial" w:hAnsi="Arial" w:cs="Arial"/>
                <w:sz w:val="22"/>
                <w:szCs w:val="22"/>
              </w:rPr>
            </w:pPr>
            <w:r w:rsidRPr="00290BF2">
              <w:rPr>
                <w:rFonts w:ascii="Arial" w:hAnsi="Arial" w:cs="Arial"/>
                <w:sz w:val="22"/>
                <w:szCs w:val="22"/>
              </w:rPr>
              <w:t>Howard Phillips Hall 113</w:t>
            </w:r>
          </w:p>
          <w:p w:rsidR="00204182" w:rsidRPr="00290BF2" w:rsidRDefault="00204182" w:rsidP="00FB546C">
            <w:pPr>
              <w:rPr>
                <w:rFonts w:ascii="Arial" w:hAnsi="Arial" w:cs="Arial"/>
                <w:sz w:val="22"/>
                <w:szCs w:val="22"/>
              </w:rPr>
            </w:pPr>
            <w:r w:rsidRPr="00290BF2">
              <w:rPr>
                <w:rFonts w:ascii="Arial" w:hAnsi="Arial" w:cs="Arial"/>
                <w:sz w:val="22"/>
                <w:szCs w:val="22"/>
              </w:rPr>
              <w:t>PH: 407-823-5130</w:t>
            </w:r>
          </w:p>
          <w:p w:rsidR="00204182" w:rsidRPr="000D2FD1" w:rsidRDefault="003C25C6" w:rsidP="00FB546C">
            <w:pPr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0D2FD1" w:rsidRPr="000D2FD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http://sarc.sdes.ucf.edu/</w:t>
              </w:r>
            </w:hyperlink>
            <w:r w:rsidR="000D2FD1" w:rsidRPr="000D2F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</w:tcPr>
          <w:p w:rsidR="00FB546C" w:rsidRPr="000D2FD1" w:rsidRDefault="00204182" w:rsidP="00FB5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16FD0">
              <w:rPr>
                <w:rFonts w:ascii="Arial" w:hAnsi="Arial" w:cs="Arial"/>
                <w:sz w:val="20"/>
                <w:szCs w:val="20"/>
              </w:rPr>
              <w:t xml:space="preserve">rovides high-quality academic support programs, including tutoring and supplemental instruction, retention programs, academic advising programs, and various other academic programs and services. SARC serves as a means for retention of students and is an important element in enabling UCF students </w:t>
            </w:r>
            <w:r w:rsidR="00D62798">
              <w:rPr>
                <w:rFonts w:ascii="Arial" w:hAnsi="Arial" w:cs="Arial"/>
                <w:sz w:val="20"/>
                <w:szCs w:val="20"/>
              </w:rPr>
              <w:t>to achieve their academic goals</w:t>
            </w:r>
            <w:r w:rsidR="00E441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546C" w:rsidRPr="00290BF2" w:rsidTr="000D2FD1">
        <w:tc>
          <w:tcPr>
            <w:tcW w:w="5598" w:type="dxa"/>
          </w:tcPr>
          <w:p w:rsidR="00FB546C" w:rsidRDefault="00B51D27" w:rsidP="00FB546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Career Services </w:t>
            </w:r>
          </w:p>
          <w:p w:rsidR="00FB546C" w:rsidRDefault="00FB546C" w:rsidP="00FB546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Office Suite 201</w:t>
            </w:r>
          </w:p>
          <w:p w:rsidR="00B51D27" w:rsidRPr="00B51D27" w:rsidRDefault="003C25C6" w:rsidP="00FB546C">
            <w:pPr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B51D27" w:rsidRPr="0013475C">
                <w:rPr>
                  <w:rStyle w:val="Hyperlink"/>
                  <w:rFonts w:ascii="Arial" w:hAnsi="Arial" w:cs="Arial"/>
                  <w:sz w:val="22"/>
                  <w:szCs w:val="22"/>
                </w:rPr>
                <w:t>http://hospitality.ucf.edu/current-students/career-services/</w:t>
              </w:r>
            </w:hyperlink>
            <w:r w:rsidR="00B51D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</w:tcPr>
          <w:p w:rsidR="00FB546C" w:rsidRDefault="00B51D27" w:rsidP="00FB5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networking strategies, professional contacts, Career Fair and Recruiting information</w:t>
            </w:r>
            <w:r w:rsidR="00E4410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546C" w:rsidRDefault="00FB546C" w:rsidP="00FB54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D27" w:rsidRPr="00290BF2" w:rsidTr="000D2FD1">
        <w:tc>
          <w:tcPr>
            <w:tcW w:w="5598" w:type="dxa"/>
          </w:tcPr>
          <w:p w:rsidR="00B51D27" w:rsidRDefault="00B51D27" w:rsidP="00FB546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Experiential Learning</w:t>
            </w:r>
          </w:p>
          <w:p w:rsidR="00B51D27" w:rsidRDefault="00B51D27" w:rsidP="00FB546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51D27">
              <w:rPr>
                <w:rFonts w:ascii="Arial" w:hAnsi="Arial" w:cs="Arial"/>
                <w:i/>
                <w:sz w:val="22"/>
                <w:szCs w:val="22"/>
              </w:rPr>
              <w:t>Office Suite 201</w:t>
            </w:r>
          </w:p>
          <w:p w:rsidR="00B51D27" w:rsidRPr="00B51D27" w:rsidRDefault="003C25C6" w:rsidP="00FB546C">
            <w:pPr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B51D27" w:rsidRPr="0013475C">
                <w:rPr>
                  <w:rStyle w:val="Hyperlink"/>
                  <w:rFonts w:ascii="Arial" w:hAnsi="Arial" w:cs="Arial"/>
                  <w:sz w:val="22"/>
                  <w:szCs w:val="22"/>
                </w:rPr>
                <w:t>http://hospitality.ucf.edu/academics/experiental-learning/</w:t>
              </w:r>
            </w:hyperlink>
            <w:r w:rsidR="00B51D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</w:tcPr>
          <w:p w:rsidR="00B51D27" w:rsidRDefault="00B51D27" w:rsidP="00FB5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 self-assessment instruments, print and online resources for career research, resume and cover letter assistance, interview coaching and networking advice.  Overall, provides guidance regarding internships</w:t>
            </w:r>
            <w:r w:rsidR="00E441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C4B7C" w:rsidRPr="00290BF2" w:rsidTr="000D2FD1">
        <w:tc>
          <w:tcPr>
            <w:tcW w:w="5598" w:type="dxa"/>
          </w:tcPr>
          <w:p w:rsidR="002C4B7C" w:rsidRDefault="002C4B7C" w:rsidP="00FB546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Rosen Student Life</w:t>
            </w:r>
          </w:p>
          <w:p w:rsidR="002C4B7C" w:rsidRDefault="002C4B7C" w:rsidP="00FB546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Office 204-F</w:t>
            </w:r>
          </w:p>
          <w:p w:rsidR="002C4B7C" w:rsidRDefault="0094604F" w:rsidP="00FB546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PH: </w:t>
            </w:r>
            <w:r w:rsidR="002C4B7C">
              <w:rPr>
                <w:rFonts w:ascii="Arial" w:hAnsi="Arial" w:cs="Arial"/>
                <w:i/>
                <w:sz w:val="22"/>
                <w:szCs w:val="22"/>
              </w:rPr>
              <w:t>407-903-8150</w:t>
            </w:r>
          </w:p>
          <w:p w:rsidR="000D2FD1" w:rsidRPr="000D2FD1" w:rsidRDefault="003C25C6" w:rsidP="00FB546C">
            <w:pPr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0D2FD1" w:rsidRPr="000D2FD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http://hospitality.ucf.edu/rosen-life/</w:t>
              </w:r>
            </w:hyperlink>
            <w:r w:rsidR="000D2FD1" w:rsidRPr="000D2F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</w:tcPr>
          <w:p w:rsidR="002C4B7C" w:rsidRDefault="000D2FD1" w:rsidP="00FB5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Assists in getting students c</w:t>
            </w:r>
            <w:r w:rsidR="00056902">
              <w:rPr>
                <w:rFonts w:ascii="Arial" w:hAnsi="Arial" w:cs="Arial"/>
                <w:sz w:val="20"/>
                <w:szCs w:val="20"/>
              </w:rPr>
              <w:t>onnected, find friends and grow professional through engaging activities and workshops, student organizations, Student Government Association and more.</w:t>
            </w:r>
          </w:p>
        </w:tc>
      </w:tr>
      <w:tr w:rsidR="0094604F" w:rsidRPr="00290BF2" w:rsidTr="000D2FD1">
        <w:tc>
          <w:tcPr>
            <w:tcW w:w="5598" w:type="dxa"/>
          </w:tcPr>
          <w:p w:rsidR="0094604F" w:rsidRDefault="0094604F" w:rsidP="00FB546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Rosen Housing</w:t>
            </w:r>
          </w:p>
          <w:p w:rsidR="0094604F" w:rsidRDefault="0094604F" w:rsidP="00FB546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PH: 407-284-6000</w:t>
            </w:r>
          </w:p>
          <w:p w:rsidR="00056902" w:rsidRPr="00056902" w:rsidRDefault="003C25C6" w:rsidP="00FB546C">
            <w:pPr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056902" w:rsidRPr="0013475C">
                <w:rPr>
                  <w:rStyle w:val="Hyperlink"/>
                  <w:rFonts w:ascii="Arial" w:hAnsi="Arial" w:cs="Arial"/>
                  <w:sz w:val="22"/>
                  <w:szCs w:val="22"/>
                </w:rPr>
                <w:t>http://hospitality.ucf.edu/rosen-life/live-at-rosen/</w:t>
              </w:r>
            </w:hyperlink>
            <w:r w:rsidR="000569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</w:tcPr>
          <w:p w:rsidR="0094604F" w:rsidRDefault="0094604F" w:rsidP="00FB5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housing for UCF students at the Rosen College of Hospitality Management</w:t>
            </w:r>
            <w:r w:rsidR="00E441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03D03" w:rsidRDefault="00603D03"/>
    <w:sectPr w:rsidR="00603D03" w:rsidSect="00056902">
      <w:pgSz w:w="12240" w:h="15840" w:code="1"/>
      <w:pgMar w:top="144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82"/>
    <w:rsid w:val="00056902"/>
    <w:rsid w:val="000D2FD1"/>
    <w:rsid w:val="00204182"/>
    <w:rsid w:val="002C4B7C"/>
    <w:rsid w:val="003C25C6"/>
    <w:rsid w:val="00603D03"/>
    <w:rsid w:val="00904399"/>
    <w:rsid w:val="0094604F"/>
    <w:rsid w:val="00AA7C1B"/>
    <w:rsid w:val="00B51D27"/>
    <w:rsid w:val="00D62798"/>
    <w:rsid w:val="00E44104"/>
    <w:rsid w:val="00FB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041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27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041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27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spitality.ucf.edu/current-students/financial-aid/" TargetMode="External"/><Relationship Id="rId13" Type="http://schemas.openxmlformats.org/officeDocument/2006/relationships/hyperlink" Target="http://hospitality.ucf.edu/academics/experiental-lear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spitality.ucf.edu/current-students/counseling-services/" TargetMode="External"/><Relationship Id="rId12" Type="http://schemas.openxmlformats.org/officeDocument/2006/relationships/hyperlink" Target="http://hospitality.ucf.edu/current-students/career-services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ospitality.ucf.edu/current-students/academic-advising/" TargetMode="External"/><Relationship Id="rId11" Type="http://schemas.openxmlformats.org/officeDocument/2006/relationships/hyperlink" Target="http://sarc.sdes.ucf.edu/" TargetMode="External"/><Relationship Id="rId5" Type="http://schemas.openxmlformats.org/officeDocument/2006/relationships/hyperlink" Target="http://hospitality.ucf.edu/current-students/" TargetMode="External"/><Relationship Id="rId15" Type="http://schemas.openxmlformats.org/officeDocument/2006/relationships/hyperlink" Target="http://hospitality.ucf.edu/rosen-life/live-at-rosen/" TargetMode="External"/><Relationship Id="rId10" Type="http://schemas.openxmlformats.org/officeDocument/2006/relationships/hyperlink" Target="http://hospitality.ucf.edu/rosen-life/health-serv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s.sdes.ucf.edu/" TargetMode="External"/><Relationship Id="rId14" Type="http://schemas.openxmlformats.org/officeDocument/2006/relationships/hyperlink" Target="http://hospitality.ucf.edu/rosen-lif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Rosen College of Hospitality Management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 User</dc:creator>
  <cp:lastModifiedBy>Vanessa Cogswell</cp:lastModifiedBy>
  <cp:revision>2</cp:revision>
  <dcterms:created xsi:type="dcterms:W3CDTF">2014-01-21T20:28:00Z</dcterms:created>
  <dcterms:modified xsi:type="dcterms:W3CDTF">2014-01-21T20:28:00Z</dcterms:modified>
</cp:coreProperties>
</file>